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Flama Semicondensed Light" w:hAnsi="Flama Semicondensed Light" w:cs="Arial"/>
          <w:b/>
          <w:sz w:val="22"/>
          <w:szCs w:val="22"/>
          <w:u w:val="single"/>
          <w:lang w:val="en-GB"/>
        </w:rPr>
      </w:pPr>
      <w:r>
        <w:rPr>
          <w:rFonts w:cs="Arial" w:ascii="Flama Semicondensed Light" w:hAnsi="Flama Semicondensed Light"/>
          <w:b/>
          <w:sz w:val="22"/>
          <w:szCs w:val="22"/>
          <w:u w:val="single"/>
          <w:lang w:val="en-GB"/>
        </w:rPr>
        <w:t>ANNEX I</w:t>
      </w:r>
    </w:p>
    <w:p>
      <w:pPr>
        <w:pStyle w:val="Normal"/>
        <w:bidi w:val="0"/>
        <w:jc w:val="center"/>
        <w:rPr>
          <w:rFonts w:ascii="Flama Semicondensed Light" w:hAnsi="Flama Semicondensed Light" w:cs="Arial"/>
          <w:b/>
          <w:sz w:val="22"/>
          <w:szCs w:val="22"/>
          <w:u w:val="single"/>
          <w:lang w:val="en-GB"/>
        </w:rPr>
      </w:pPr>
      <w:r>
        <w:rPr>
          <w:rFonts w:cs="Arial" w:ascii="Flama Semicondensed Light" w:hAnsi="Flama Semicondensed Light"/>
          <w:b/>
          <w:sz w:val="22"/>
          <w:szCs w:val="22"/>
          <w:u w:val="single"/>
          <w:lang w:val="en-GB"/>
        </w:rPr>
      </w:r>
    </w:p>
    <w:p>
      <w:pPr>
        <w:pStyle w:val="Normal"/>
        <w:bidi w:val="0"/>
        <w:jc w:val="center"/>
        <w:rPr>
          <w:rFonts w:ascii="Flama Semicondensed Light" w:hAnsi="Flama Semicondensed Light" w:cs="Arial"/>
          <w:b/>
          <w:sz w:val="22"/>
          <w:szCs w:val="22"/>
          <w:lang w:val="en-GB"/>
        </w:rPr>
      </w:pPr>
      <w:r>
        <w:rPr>
          <w:rFonts w:cs="Arial" w:ascii="Flama Semicondensed Light" w:hAnsi="Flama Semicondensed Light"/>
          <w:b/>
          <w:sz w:val="22"/>
          <w:szCs w:val="22"/>
          <w:lang w:val="en-GB"/>
        </w:rPr>
        <w:t>(submit in Spanish, French or English)</w:t>
      </w:r>
    </w:p>
    <w:p>
      <w:pPr>
        <w:pStyle w:val="Normal"/>
        <w:bidi w:val="0"/>
        <w:jc w:val="center"/>
        <w:rPr>
          <w:rFonts w:ascii="Flama Semicondensed Light" w:hAnsi="Flama Semicondensed Light" w:cs="Arial"/>
          <w:b/>
          <w:sz w:val="22"/>
          <w:szCs w:val="22"/>
          <w:lang w:val="en-GB"/>
        </w:rPr>
      </w:pPr>
      <w:r>
        <w:rPr>
          <w:rFonts w:cs="Arial" w:ascii="Flama Semicondensed Light" w:hAnsi="Flama Semicondensed Light"/>
          <w:b/>
          <w:sz w:val="22"/>
          <w:szCs w:val="22"/>
          <w:lang w:val="en-GB"/>
        </w:rPr>
      </w:r>
    </w:p>
    <w:p>
      <w:pPr>
        <w:pStyle w:val="Normal"/>
        <w:bidi w:val="0"/>
        <w:jc w:val="left"/>
        <w:rPr>
          <w:rFonts w:ascii="Flama Semicondensed Light" w:hAnsi="Flama Semicondensed Light" w:cs="Arial"/>
          <w:b/>
          <w:sz w:val="22"/>
          <w:szCs w:val="22"/>
          <w:lang w:val="en-GB"/>
        </w:rPr>
      </w:pPr>
      <w:r>
        <w:rPr>
          <w:rFonts w:cs="Arial" w:ascii="Flama Semicondensed Light" w:hAnsi="Flama Semicondensed Light"/>
          <w:b/>
          <w:sz w:val="22"/>
          <w:szCs w:val="22"/>
        </w:rPr>
        <w:t xml:space="preserve">Part A. PERSONAL INFORMATION </w:t>
      </w:r>
    </w:p>
    <w:p>
      <w:pPr>
        <w:pStyle w:val="Normal"/>
        <w:bidi w:val="0"/>
        <w:jc w:val="both"/>
        <w:rPr>
          <w:rFonts w:ascii="Flama Semicondensed Light" w:hAnsi="Flama Semicondensed Light"/>
        </w:rPr>
      </w:pPr>
      <w:r>
        <w:rPr>
          <w:rFonts w:ascii="Flama Semicondensed Light" w:hAnsi="Flama Semicondensed Light"/>
        </w:rPr>
      </w:r>
    </w:p>
    <w:tbl>
      <w:tblPr>
        <w:tblW w:w="9750" w:type="dxa"/>
        <w:jc w:val="left"/>
        <w:tblInd w:w="-55" w:type="dxa"/>
        <w:tblLayout w:type="fixed"/>
        <w:tblCellMar>
          <w:top w:w="0" w:type="dxa"/>
          <w:left w:w="50" w:type="dxa"/>
          <w:bottom w:w="0" w:type="dxa"/>
          <w:right w:w="70" w:type="dxa"/>
        </w:tblCellMar>
      </w:tblPr>
      <w:tblGrid>
        <w:gridCol w:w="2656"/>
        <w:gridCol w:w="2729"/>
        <w:gridCol w:w="972"/>
        <w:gridCol w:w="3392"/>
      </w:tblGrid>
      <w:tr>
        <w:trPr>
          <w:trHeight w:val="300" w:hRule="atLeast"/>
        </w:trPr>
        <w:tc>
          <w:tcPr>
            <w:tcW w:w="265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bCs/>
                <w:color w:val="000000"/>
                <w:sz w:val="22"/>
                <w:szCs w:val="22"/>
                <w:lang w:val="en-GB" w:eastAsia="es-ES"/>
              </w:rPr>
            </w:pPr>
            <w:r>
              <w:rPr>
                <w:rFonts w:eastAsia="Times New Roman" w:cs="Arial" w:ascii="Flama Semicondensed Light" w:hAnsi="Flama Semicondensed Light"/>
                <w:bCs/>
                <w:color w:val="000000"/>
                <w:sz w:val="22"/>
                <w:szCs w:val="22"/>
                <w:lang w:val="en-GB" w:eastAsia="es-ES"/>
              </w:rPr>
              <w:t>Name(s) and Surname(s)</w:t>
            </w:r>
          </w:p>
        </w:tc>
        <w:tc>
          <w:tcPr>
            <w:tcW w:w="709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color w:val="000000"/>
                <w:sz w:val="22"/>
                <w:szCs w:val="22"/>
                <w:lang w:val="en-GB" w:eastAsia="es-ES"/>
              </w:rPr>
            </w:pPr>
            <w:r>
              <w:rPr>
                <w:rFonts w:eastAsia="Times New Roman" w:cs="Arial" w:ascii="Flama Semicondensed Light" w:hAnsi="Flama Semicondensed Light"/>
                <w:color w:val="000000"/>
                <w:sz w:val="22"/>
                <w:szCs w:val="22"/>
                <w:lang w:val="en-GB" w:eastAsia="es-ES"/>
              </w:rPr>
            </w:r>
          </w:p>
        </w:tc>
      </w:tr>
      <w:tr>
        <w:trPr>
          <w:trHeight w:val="300" w:hRule="atLeast"/>
        </w:trPr>
        <w:tc>
          <w:tcPr>
            <w:tcW w:w="265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color w:val="000000"/>
                <w:sz w:val="22"/>
                <w:szCs w:val="22"/>
                <w:lang w:val="en-GB" w:eastAsia="es-ES"/>
              </w:rPr>
            </w:pPr>
            <w:r>
              <w:rPr>
                <w:rFonts w:eastAsia="Times New Roman" w:cs="Arial" w:ascii="Flama Semicondensed Light" w:hAnsi="Flama Semicondensed Light"/>
                <w:color w:val="000000"/>
                <w:sz w:val="22"/>
                <w:szCs w:val="22"/>
                <w:lang w:val="en-GB" w:eastAsia="es-ES"/>
              </w:rPr>
              <w:t>DNI/NIE/Passport</w:t>
            </w:r>
          </w:p>
        </w:tc>
        <w:tc>
          <w:tcPr>
            <w:tcW w:w="2729"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color w:val="000000"/>
                <w:sz w:val="22"/>
                <w:szCs w:val="22"/>
                <w:lang w:val="en-GB" w:eastAsia="es-ES"/>
              </w:rPr>
            </w:pPr>
            <w:r>
              <w:rPr>
                <w:rFonts w:eastAsia="Times New Roman" w:cs="Arial" w:ascii="Flama Semicondensed Light" w:hAnsi="Flama Semicondensed Light"/>
                <w:color w:val="000000"/>
                <w:sz w:val="22"/>
                <w:szCs w:val="22"/>
                <w:lang w:val="en-GB" w:eastAsia="es-ES"/>
              </w:rPr>
            </w:r>
          </w:p>
        </w:tc>
        <w:tc>
          <w:tcPr>
            <w:tcW w:w="9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color w:val="000000"/>
                <w:kern w:val="2"/>
                <w:sz w:val="22"/>
                <w:szCs w:val="22"/>
                <w:lang w:val="en-GB" w:eastAsia="es-ES" w:bidi="hi-IN"/>
              </w:rPr>
            </w:pPr>
            <w:r>
              <w:rPr>
                <w:rFonts w:eastAsia="Times New Roman" w:cs="Arial" w:ascii="Flama Semicondensed Light" w:hAnsi="Flama Semicondensed Light"/>
                <w:color w:val="000000"/>
                <w:kern w:val="2"/>
                <w:sz w:val="22"/>
                <w:szCs w:val="22"/>
                <w:lang w:val="en-GB" w:eastAsia="es-ES" w:bidi="hi-IN"/>
              </w:rPr>
              <w:t>Birth date</w:t>
            </w:r>
          </w:p>
        </w:tc>
        <w:tc>
          <w:tcPr>
            <w:tcW w:w="339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bidi w:val="0"/>
              <w:jc w:val="left"/>
              <w:rPr>
                <w:rFonts w:ascii="Flama Semicondensed Light" w:hAnsi="Flama Semicondensed Light" w:eastAsia="Times New Roman" w:cs="Arial"/>
                <w:color w:val="000000"/>
                <w:sz w:val="22"/>
                <w:szCs w:val="22"/>
                <w:lang w:val="en-GB" w:eastAsia="es-ES"/>
              </w:rPr>
            </w:pPr>
            <w:r>
              <w:rPr>
                <w:rFonts w:eastAsia="Times New Roman" w:cs="Arial" w:ascii="Flama Semicondensed Light" w:hAnsi="Flama Semicondensed Light"/>
                <w:color w:val="000000"/>
                <w:sz w:val="22"/>
                <w:szCs w:val="22"/>
                <w:lang w:val="en-GB" w:eastAsia="es-ES"/>
              </w:rPr>
            </w:r>
          </w:p>
        </w:tc>
      </w:tr>
    </w:tbl>
    <w:p>
      <w:pPr>
        <w:pStyle w:val="Normal"/>
        <w:bidi w:val="0"/>
        <w:jc w:val="left"/>
        <w:rPr>
          <w:rFonts w:ascii="Flama Semicondensed Light" w:hAnsi="Flama Semicondensed Light" w:cs="Arial"/>
          <w:b/>
          <w:sz w:val="22"/>
          <w:szCs w:val="22"/>
          <w:lang w:val="en-US" w:bidi="ar-SA"/>
        </w:rPr>
      </w:pPr>
      <w:r>
        <w:rPr>
          <w:rFonts w:cs="Arial" w:ascii="Flama Semicondensed Light" w:hAnsi="Flama Semicondensed Light"/>
          <w:b/>
          <w:sz w:val="22"/>
          <w:szCs w:val="22"/>
          <w:lang w:val="en-US" w:bidi="ar-SA"/>
        </w:rPr>
      </w:r>
    </w:p>
    <w:p>
      <w:pPr>
        <w:pStyle w:val="Normal"/>
        <w:bidi w:val="0"/>
        <w:jc w:val="left"/>
        <w:rPr/>
      </w:pPr>
      <w:r>
        <w:rPr>
          <w:rFonts w:cs="Arial" w:ascii="Flama Semicondensed Light" w:hAnsi="Flama Semicondensed Light"/>
          <w:b/>
          <w:sz w:val="22"/>
          <w:szCs w:val="22"/>
          <w:lang w:val="en-US" w:bidi="ar-SA"/>
        </w:rPr>
        <w:t>A.1. Present professional situation</w:t>
      </w:r>
      <w:r>
        <w:rPr>
          <w:rFonts w:cs="Arial" w:ascii="Flama Semicondensed Light" w:hAnsi="Flama Semicondensed Light"/>
          <w:sz w:val="22"/>
          <w:szCs w:val="22"/>
          <w:lang w:val="en-US" w:bidi="ar-SA"/>
        </w:rPr>
        <w:t xml:space="preserve"> </w:t>
      </w:r>
    </w:p>
    <w:p>
      <w:pPr>
        <w:pStyle w:val="Normal"/>
        <w:bidi w:val="0"/>
        <w:jc w:val="left"/>
        <w:rPr>
          <w:rFonts w:ascii="Flama Semicondensed Light" w:hAnsi="Flama Semicondensed Light"/>
        </w:rPr>
      </w:pPr>
      <w:r>
        <w:rPr>
          <w:rFonts w:ascii="Flama Semicondensed Light" w:hAnsi="Flama Semicondensed Light"/>
        </w:rPr>
      </w:r>
    </w:p>
    <w:tbl>
      <w:tblPr>
        <w:tblW w:w="9094" w:type="dxa"/>
        <w:jc w:val="left"/>
        <w:tblInd w:w="0" w:type="dxa"/>
        <w:tblLayout w:type="fixed"/>
        <w:tblCellMar>
          <w:top w:w="0" w:type="dxa"/>
          <w:left w:w="50" w:type="dxa"/>
          <w:bottom w:w="0" w:type="dxa"/>
          <w:right w:w="70" w:type="dxa"/>
        </w:tblCellMar>
      </w:tblPr>
      <w:tblGrid>
        <w:gridCol w:w="2656"/>
        <w:gridCol w:w="1429"/>
        <w:gridCol w:w="954"/>
        <w:gridCol w:w="622"/>
        <w:gridCol w:w="1646"/>
        <w:gridCol w:w="1786"/>
      </w:tblGrid>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Institution</w:t>
            </w:r>
          </w:p>
        </w:tc>
        <w:tc>
          <w:tcPr>
            <w:tcW w:w="6437" w:type="dxa"/>
            <w:gridSpan w:val="5"/>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Dpt./Centre</w:t>
            </w:r>
          </w:p>
        </w:tc>
        <w:tc>
          <w:tcPr>
            <w:tcW w:w="6437" w:type="dxa"/>
            <w:gridSpan w:val="5"/>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Address</w:t>
            </w:r>
          </w:p>
        </w:tc>
        <w:tc>
          <w:tcPr>
            <w:tcW w:w="6437" w:type="dxa"/>
            <w:gridSpan w:val="5"/>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Telephone</w:t>
            </w:r>
          </w:p>
        </w:tc>
        <w:tc>
          <w:tcPr>
            <w:tcW w:w="1429"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c>
          <w:tcPr>
            <w:tcW w:w="954"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email</w:t>
            </w:r>
          </w:p>
        </w:tc>
        <w:tc>
          <w:tcPr>
            <w:tcW w:w="4054" w:type="dxa"/>
            <w:gridSpan w:val="3"/>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olor w:val="0000FF"/>
                <w:sz w:val="22"/>
                <w:szCs w:val="22"/>
                <w:u w:val="single"/>
                <w:lang w:val="en-US" w:eastAsia="es-ES" w:bidi="ar-SA"/>
              </w:rPr>
            </w:pPr>
            <w:r>
              <w:rPr>
                <w:rFonts w:eastAsia="Times New Roman" w:ascii="Flama Semicondensed Light" w:hAnsi="Flama Semicondensed Light"/>
                <w:color w:val="0000FF"/>
                <w:sz w:val="22"/>
                <w:szCs w:val="22"/>
                <w:u w:val="single"/>
                <w:lang w:val="en-US" w:eastAsia="es-ES" w:bidi="ar-SA"/>
              </w:rPr>
            </w:r>
          </w:p>
        </w:tc>
      </w:tr>
      <w:tr>
        <w:trPr>
          <w:trHeight w:val="337"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xml:space="preserve">Professional category </w:t>
            </w:r>
          </w:p>
        </w:tc>
        <w:tc>
          <w:tcPr>
            <w:tcW w:w="3005" w:type="dxa"/>
            <w:gridSpan w:val="3"/>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tc>
        <w:tc>
          <w:tcPr>
            <w:tcW w:w="164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Start date</w:t>
            </w:r>
          </w:p>
        </w:tc>
        <w:tc>
          <w:tcPr>
            <w:tcW w:w="178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tc>
      </w:tr>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xml:space="preserve">UNESCO espec. cod. </w:t>
            </w:r>
          </w:p>
        </w:tc>
        <w:tc>
          <w:tcPr>
            <w:tcW w:w="6437" w:type="dxa"/>
            <w:gridSpan w:val="5"/>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r>
        <w:trPr>
          <w:trHeight w:val="20" w:hRule="atLeast"/>
        </w:trPr>
        <w:tc>
          <w:tcPr>
            <w:tcW w:w="2656"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Key Words</w:t>
            </w:r>
          </w:p>
        </w:tc>
        <w:tc>
          <w:tcPr>
            <w:tcW w:w="6437" w:type="dxa"/>
            <w:gridSpan w:val="5"/>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bl>
    <w:p>
      <w:pPr>
        <w:pStyle w:val="Normal"/>
        <w:bidi w:val="0"/>
        <w:jc w:val="left"/>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r>
    </w:p>
    <w:p>
      <w:pPr>
        <w:pStyle w:val="Normal"/>
        <w:bidi w:val="0"/>
        <w:jc w:val="left"/>
        <w:rPr/>
      </w:pPr>
      <w:r>
        <w:rPr>
          <w:rFonts w:cs="Arial" w:ascii="Flama Semicondensed Light" w:hAnsi="Flama Semicondensed Light"/>
          <w:b/>
          <w:sz w:val="22"/>
          <w:szCs w:val="22"/>
          <w:lang w:val="en-US" w:bidi="ar-SA"/>
        </w:rPr>
        <w:t xml:space="preserve">A.2. Academic Qualifications </w:t>
      </w:r>
      <w:r>
        <w:rPr>
          <w:rFonts w:cs="Arial" w:ascii="Flama Semicondensed Light" w:hAnsi="Flama Semicondensed Light"/>
          <w:i/>
          <w:sz w:val="22"/>
          <w:szCs w:val="22"/>
          <w:lang w:val="en-US" w:bidi="ar-SA"/>
        </w:rPr>
        <w:t>(title, institution, date)</w:t>
      </w:r>
    </w:p>
    <w:p>
      <w:pPr>
        <w:pStyle w:val="Normal"/>
        <w:bidi w:val="0"/>
        <w:jc w:val="left"/>
        <w:rPr>
          <w:rFonts w:ascii="Flama Semicondensed Light" w:hAnsi="Flama Semicondensed Light"/>
        </w:rPr>
      </w:pPr>
      <w:r>
        <w:rPr>
          <w:rFonts w:ascii="Flama Semicondensed Light" w:hAnsi="Flama Semicondensed Light"/>
        </w:rPr>
      </w:r>
    </w:p>
    <w:tbl>
      <w:tblPr>
        <w:tblW w:w="9087" w:type="dxa"/>
        <w:jc w:val="left"/>
        <w:tblInd w:w="0" w:type="dxa"/>
        <w:tblLayout w:type="fixed"/>
        <w:tblCellMar>
          <w:top w:w="0" w:type="dxa"/>
          <w:left w:w="50" w:type="dxa"/>
          <w:bottom w:w="0" w:type="dxa"/>
          <w:right w:w="70" w:type="dxa"/>
        </w:tblCellMar>
      </w:tblPr>
      <w:tblGrid>
        <w:gridCol w:w="3125"/>
        <w:gridCol w:w="4678"/>
        <w:gridCol w:w="1284"/>
      </w:tblGrid>
      <w:tr>
        <w:trPr>
          <w:trHeight w:val="20" w:hRule="atLeast"/>
        </w:trPr>
        <w:tc>
          <w:tcPr>
            <w:tcW w:w="3125"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Bachelor/Master/Ph.D. degrees</w:t>
            </w:r>
          </w:p>
        </w:tc>
        <w:tc>
          <w:tcPr>
            <w:tcW w:w="4678"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University</w:t>
            </w:r>
          </w:p>
        </w:tc>
        <w:tc>
          <w:tcPr>
            <w:tcW w:w="1284"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Year</w:t>
            </w:r>
          </w:p>
        </w:tc>
      </w:tr>
      <w:tr>
        <w:trPr>
          <w:trHeight w:val="20" w:hRule="atLeast"/>
        </w:trPr>
        <w:tc>
          <w:tcPr>
            <w:tcW w:w="3125"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tc>
        <w:tc>
          <w:tcPr>
            <w:tcW w:w="4678"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tc>
        <w:tc>
          <w:tcPr>
            <w:tcW w:w="1284"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r>
        <w:trPr>
          <w:trHeight w:val="20" w:hRule="atLeast"/>
        </w:trPr>
        <w:tc>
          <w:tcPr>
            <w:tcW w:w="3125"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c>
          <w:tcPr>
            <w:tcW w:w="4678"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left"/>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c>
          <w:tcPr>
            <w:tcW w:w="1284" w:type="dxa"/>
            <w:tcBorders>
              <w:top w:val="single" w:sz="4" w:space="0" w:color="00000A"/>
              <w:left w:val="single" w:sz="4" w:space="0" w:color="00000A"/>
              <w:bottom w:val="single" w:sz="4" w:space="0" w:color="00000A"/>
              <w:right w:val="single" w:sz="4" w:space="0" w:color="00000A"/>
            </w:tcBorders>
            <w:vAlign w:val="center"/>
          </w:tcPr>
          <w:p>
            <w:pPr>
              <w:pStyle w:val="Normal"/>
              <w:widowControl w:val="false"/>
              <w:bidi w:val="0"/>
              <w:jc w:val="center"/>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t> </w:t>
            </w:r>
          </w:p>
        </w:tc>
      </w:tr>
    </w:tbl>
    <w:p>
      <w:pPr>
        <w:pStyle w:val="Normal"/>
        <w:bidi w:val="0"/>
        <w:jc w:val="left"/>
        <w:rPr>
          <w:rFonts w:ascii="Flama Semicondensed Light" w:hAnsi="Flama Semicondensed Light" w:cs="Arial"/>
          <w:b/>
          <w:sz w:val="22"/>
          <w:szCs w:val="22"/>
          <w:lang w:val="en-US" w:bidi="ar-SA"/>
        </w:rPr>
      </w:pPr>
      <w:r>
        <w:rPr>
          <w:rFonts w:cs="Arial" w:ascii="Flama Semicondensed Light" w:hAnsi="Flama Semicondensed Light"/>
          <w:b/>
          <w:sz w:val="22"/>
          <w:szCs w:val="22"/>
          <w:lang w:val="en-US" w:bidi="ar-SA"/>
        </w:rPr>
      </w:r>
    </w:p>
    <w:p>
      <w:pPr>
        <w:pStyle w:val="Normal"/>
        <w:bidi w:val="0"/>
        <w:jc w:val="both"/>
        <w:rPr>
          <w:rFonts w:ascii="Flama Semicondensed Light" w:hAnsi="Flama Semicondensed Light" w:cs="Arial"/>
          <w:b/>
          <w:sz w:val="22"/>
          <w:szCs w:val="22"/>
          <w:lang w:val="en-US" w:eastAsia="en-US" w:bidi="ar-SA"/>
        </w:rPr>
      </w:pPr>
      <w:r>
        <w:rPr>
          <w:rFonts w:cs="Arial" w:ascii="Flama Semicondensed Light" w:hAnsi="Flama Semicondensed Light"/>
          <w:b/>
          <w:sz w:val="22"/>
          <w:szCs w:val="22"/>
          <w:lang w:val="en-US" w:eastAsia="en-US" w:bidi="ar-SA"/>
        </w:rPr>
        <w:t xml:space="preserve">A.3. General indicators of the quality of the scientific production </w:t>
      </w:r>
    </w:p>
    <w:p>
      <w:pPr>
        <w:pStyle w:val="Normal"/>
        <w:bidi w:val="0"/>
        <w:jc w:val="both"/>
        <w:rPr>
          <w:rFonts w:ascii="Flama Semicondensed Light" w:hAnsi="Flama Semicondensed Light" w:cs="Arial"/>
          <w:b/>
          <w:i/>
          <w:i/>
          <w:sz w:val="22"/>
          <w:szCs w:val="22"/>
          <w:shd w:fill="FF0000" w:val="clear"/>
          <w:lang w:val="en-US" w:eastAsia="en-US" w:bidi="ar-SA"/>
        </w:rPr>
      </w:pPr>
      <w:r>
        <w:rPr>
          <w:rFonts w:cs="Arial" w:ascii="Flama Semicondensed Light" w:hAnsi="Flama Semicondensed Light"/>
          <w:b/>
          <w:i/>
          <w:sz w:val="22"/>
          <w:szCs w:val="22"/>
          <w:shd w:fill="FF0000" w:val="clear"/>
          <w:lang w:val="en-US" w:eastAsia="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t xml:space="preserve">Complete quotes, average number of quotes per year for the last 5 years (excluding the present one), index h. The applicant can add other indicators he or she deems relevant.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b/>
          <w:sz w:val="22"/>
          <w:szCs w:val="22"/>
          <w:lang w:val="en-US" w:eastAsia="en-US" w:bidi="ar-SA"/>
        </w:rPr>
        <w:t xml:space="preserve">Part B. FREE RÉSUMÉ </w:t>
      </w:r>
      <w:r>
        <w:rPr>
          <w:rFonts w:cs="Arial" w:ascii="Flama Semicondensed Light" w:hAnsi="Flama Semicondensed Light"/>
          <w:i/>
          <w:sz w:val="22"/>
          <w:szCs w:val="22"/>
          <w:lang w:val="en-US" w:eastAsia="en-US" w:bidi="ar-SA"/>
        </w:rPr>
        <w:t>(maximum 3500 characters, spaces and blanks included)</w:t>
      </w:r>
    </w:p>
    <w:p>
      <w:pPr>
        <w:pStyle w:val="Normal"/>
        <w:bidi w:val="0"/>
        <w:jc w:val="both"/>
        <w:rPr>
          <w:rFonts w:ascii="Flama Semicondensed Light" w:hAnsi="Flama Semicondensed Light"/>
        </w:rPr>
      </w:pPr>
      <w:r>
        <w:rPr>
          <w:rFonts w:ascii="Flama Semicondensed Light" w:hAnsi="Flama Semicondensed Light"/>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t xml:space="preserve">Briefly describe your scientific career, your principal scientific achievements, your medium- and long-term scientific interests and goals, and your research guideline(s). Also indicate any other aspects or particular features (not necessarily bibliography related) you consider to be relevant to your career.   </w:t>
      </w:r>
    </w:p>
    <w:p>
      <w:pPr>
        <w:pStyle w:val="Normal"/>
        <w:bidi w:val="0"/>
        <w:jc w:val="both"/>
        <w:rPr>
          <w:rFonts w:ascii="Flama Semicondensed Light" w:hAnsi="Flama Semicondensed Light" w:cs="Arial"/>
          <w:b/>
          <w:sz w:val="22"/>
          <w:szCs w:val="22"/>
          <w:lang w:val="en-US" w:bidi="ar-SA"/>
        </w:rPr>
      </w:pPr>
      <w:r>
        <w:rPr>
          <w:rFonts w:cs="Arial" w:ascii="Flama Semicondensed Light" w:hAnsi="Flama Semicondensed Light"/>
          <w:b/>
          <w:sz w:val="22"/>
          <w:szCs w:val="22"/>
          <w:lang w:val="en-US" w:bidi="ar-SA"/>
        </w:rPr>
      </w:r>
    </w:p>
    <w:p>
      <w:pPr>
        <w:pStyle w:val="Normal"/>
        <w:bidi w:val="0"/>
        <w:jc w:val="both"/>
        <w:rPr>
          <w:rFonts w:ascii="Flama Semicondensed Light" w:hAnsi="Flama Semicondensed Light" w:cs="Arial"/>
          <w:b/>
          <w:sz w:val="22"/>
          <w:szCs w:val="22"/>
          <w:lang w:val="en-US" w:bidi="ar-SA"/>
        </w:rPr>
      </w:pPr>
      <w:r>
        <w:rPr>
          <w:rFonts w:cs="Arial" w:ascii="Flama Semicondensed Light" w:hAnsi="Flama Semicondensed Light"/>
          <w:b/>
          <w:sz w:val="22"/>
          <w:szCs w:val="22"/>
          <w:lang w:val="en-US" w:bidi="ar-SA"/>
        </w:rPr>
      </w:r>
    </w:p>
    <w:p>
      <w:pPr>
        <w:pStyle w:val="Normal"/>
        <w:bidi w:val="0"/>
        <w:jc w:val="both"/>
        <w:rPr/>
      </w:pPr>
      <w:r>
        <w:rPr>
          <w:rFonts w:cs="Arial" w:ascii="Flama Semicondensed Light" w:hAnsi="Flama Semicondensed Light"/>
          <w:b/>
          <w:sz w:val="22"/>
          <w:szCs w:val="22"/>
          <w:lang w:val="en-US" w:bidi="ar-SA"/>
        </w:rPr>
        <w:t>Part C. MAIN ACHIEVEMENTS</w:t>
      </w:r>
      <w:r>
        <w:rPr>
          <w:rFonts w:cs="Arial" w:ascii="Flama Semicondensed Light" w:hAnsi="Flama Semicondensed Light"/>
          <w:i/>
          <w:sz w:val="22"/>
          <w:szCs w:val="22"/>
          <w:lang w:val="en-US" w:bidi="ar-SA"/>
        </w:rPr>
        <w:t xml:space="preserve"> (classify by typology)</w:t>
      </w:r>
    </w:p>
    <w:p>
      <w:pPr>
        <w:pStyle w:val="Normal"/>
        <w:bidi w:val="0"/>
        <w:ind w:firstLine="708" w:left="0" w:right="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t xml:space="preserve">Detail your main achievements, classifying them according to the typology that best fits your scientific profile. Achievements must be described in a concrete and detailed way in order to avoid potential ambiguities. </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pPr>
      <w:r>
        <w:rPr>
          <w:rFonts w:cs="Arial" w:ascii="Flama Semicondensed Light" w:hAnsi="Flama Semicondensed Light"/>
          <w:sz w:val="22"/>
          <w:szCs w:val="22"/>
          <w:lang w:val="en-US" w:bidi="ar-SA"/>
        </w:rPr>
        <w:t>Achievements must be arranged</w:t>
      </w:r>
      <w:bookmarkStart w:id="0" w:name="_GoBack2"/>
      <w:bookmarkEnd w:id="0"/>
      <w:r>
        <w:rPr>
          <w:rFonts w:cs="Arial" w:ascii="Flama Semicondensed Light" w:hAnsi="Flama Semicondensed Light"/>
          <w:sz w:val="22"/>
          <w:szCs w:val="22"/>
          <w:lang w:val="en-US" w:bidi="ar-SA"/>
        </w:rPr>
        <w:t xml:space="preserve"> in reverse chronological order within each category. </w:t>
      </w:r>
      <w:r>
        <w:br w:type="page"/>
      </w:r>
    </w:p>
    <w:p>
      <w:pPr>
        <w:pStyle w:val="Normal"/>
        <w:bidi w:val="0"/>
        <w:spacing w:before="0" w:after="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t>C.1. Publications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t>For articles, mention the authors according to their rank of signature, the year of publication, the title of the article, the name of the journal, the volume, and the beginning and end pages.</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t>For books or chapters, also mention the editor and the ISBN.</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t>If there are multiple authors indicate the total number and your position among them.</w:t>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t>C.2. Projects</w:t>
      </w:r>
    </w:p>
    <w:p>
      <w:pPr>
        <w:pStyle w:val="Normal"/>
        <w:bidi w:val="0"/>
        <w:jc w:val="both"/>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t xml:space="preserve">Indicate the most noteworthy projects you have participated in, including, according to each case: its reference, title, financing, call for projects, name of the lead researcher, affiliated institution, beginning and end dates, total amount of the grant, type of participation (lead researcher, researcher, European project coordinator etc.), and if the project is currently being evaluated or has been completed.  </w:t>
      </w:r>
    </w:p>
    <w:p>
      <w:pPr>
        <w:pStyle w:val="Normal"/>
        <w:bidi w:val="0"/>
        <w:jc w:val="both"/>
        <w:rPr>
          <w:rFonts w:ascii="Flama Semicondensed Light" w:hAnsi="Flama Semicondensed Light" w:eastAsia="Times New Roman" w:cs="Arial"/>
          <w:color w:val="000000"/>
          <w:sz w:val="22"/>
          <w:szCs w:val="22"/>
          <w:lang w:val="en-US" w:eastAsia="es-ES" w:bidi="ar-SA"/>
        </w:rPr>
      </w:pPr>
      <w:r>
        <w:rPr>
          <w:rFonts w:eastAsia="Times New Roman" w:cs="Arial" w:ascii="Flama Semicondensed Light" w:hAnsi="Flama Semicondensed Light"/>
          <w:color w:val="000000"/>
          <w:sz w:val="22"/>
          <w:szCs w:val="22"/>
          <w:lang w:val="en-US" w:eastAsia="es-ES" w:bidi="ar-SA"/>
        </w:rPr>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t>C.3. Occupied positions</w:t>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t>C.4. Residence or short stays at research centres</w:t>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t xml:space="preserve">C.5… </w:t>
      </w:r>
    </w:p>
    <w:p>
      <w:pPr>
        <w:pStyle w:val="Normal"/>
        <w:bidi w:val="0"/>
        <w:jc w:val="both"/>
        <w:rPr>
          <w:rFonts w:ascii="Flama Semicondensed Light" w:hAnsi="Flama Semicondensed Light" w:eastAsia="Times New Roman" w:cs="Arial"/>
          <w:b/>
          <w:color w:val="000000"/>
          <w:sz w:val="22"/>
          <w:szCs w:val="22"/>
          <w:lang w:val="en-US" w:eastAsia="es-ES" w:bidi="ar-SA"/>
        </w:rPr>
      </w:pPr>
      <w:r>
        <w:rPr>
          <w:rFonts w:eastAsia="Times New Roman" w:cs="Arial" w:ascii="Flama Semicondensed Light" w:hAnsi="Flama Semicondensed Light"/>
          <w:b/>
          <w:color w:val="000000"/>
          <w:sz w:val="22"/>
          <w:szCs w:val="22"/>
          <w:lang w:val="en-US" w:eastAsia="es-E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t>With consecutive paragraphs, (C.5, C.6, C.7...), indicate the information you deem may represent your main scientific and technical accomplishments: work direction, evaluations, committee member, administration of scientific activities, editorial committees, prizes, etc.</w:t>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eastAsia="en-US" w:bidi="ar-SA"/>
        </w:rPr>
      </w:pPr>
      <w:r>
        <w:rPr>
          <w:rFonts w:cs="Arial" w:ascii="Flama Semicondensed Light" w:hAnsi="Flama Semicondensed Light"/>
          <w:sz w:val="22"/>
          <w:szCs w:val="22"/>
          <w:lang w:val="en-US" w:eastAsia="en-US" w:bidi="ar-SA"/>
        </w:rPr>
      </w:r>
    </w:p>
    <w:p>
      <w:pPr>
        <w:pStyle w:val="Normal"/>
        <w:tabs>
          <w:tab w:val="clear" w:pos="709"/>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s>
        <w:bidi w:val="0"/>
        <w:jc w:val="both"/>
        <w:rPr>
          <w:rFonts w:ascii="Flama Semicondensed Light" w:hAnsi="Flama Semicondensed Light" w:cs="Arial"/>
          <w:sz w:val="22"/>
          <w:szCs w:val="22"/>
          <w:lang w:val="en-US" w:bidi="ar-SA"/>
        </w:rPr>
      </w:pPr>
      <w:r>
        <w:rPr>
          <w:rFonts w:cs="Arial" w:ascii="Flama Semicondensed Light" w:hAnsi="Flama Semicondensed Light"/>
          <w:sz w:val="22"/>
          <w:szCs w:val="22"/>
          <w:lang w:val="en-US" w:bidi="ar-SA"/>
        </w:rPr>
        <w:t xml:space="preserve">Please note: each achievement must be presented in a concrete way, including the dates and/or period for every entry.  </w:t>
      </w:r>
    </w:p>
    <w:p>
      <w:pPr>
        <w:pStyle w:val="Normal"/>
        <w:bidi w:val="0"/>
        <w:spacing w:lineRule="auto" w:line="276" w:before="0" w:after="200"/>
        <w:contextualSpacing/>
        <w:jc w:val="both"/>
        <w:rPr>
          <w:rFonts w:ascii="Flama Semicondensed Light" w:hAnsi="Flama Semicondensed Light"/>
          <w:sz w:val="22"/>
          <w:szCs w:val="22"/>
          <w:lang w:val="en-GB"/>
        </w:rPr>
      </w:pPr>
      <w:r>
        <w:rPr>
          <w:rFonts w:ascii="Flama Semicondensed Light" w:hAnsi="Flama Semicondensed Light"/>
          <w:sz w:val="22"/>
          <w:szCs w:val="22"/>
          <w:lang w:val="en-GB"/>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2245" w:footer="1134" w:bottom="19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Flama Semicondensed Light">
    <w:charset w:val="00"/>
    <w:family w:val="roman"/>
    <w:pitch w:val="variable"/>
  </w:font>
  <w:font w:name="Flama Semicondensed Bas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mc:AlternateContent>
        <mc:Choice Requires="wps">
          <w:drawing>
            <wp:anchor behindDoc="1" distT="0" distB="0" distL="0" distR="0" simplePos="0" locked="0" layoutInCell="1" allowOverlap="1" relativeHeight="3">
              <wp:simplePos x="0" y="0"/>
              <wp:positionH relativeFrom="column">
                <wp:posOffset>10160</wp:posOffset>
              </wp:positionH>
              <wp:positionV relativeFrom="paragraph">
                <wp:posOffset>-22860</wp:posOffset>
              </wp:positionV>
              <wp:extent cx="6149340" cy="635"/>
              <wp:effectExtent l="0" t="0" r="0" b="0"/>
              <wp:wrapNone/>
              <wp:docPr id="5" name="Forme1_1"/>
              <a:graphic xmlns:a="http://schemas.openxmlformats.org/drawingml/2006/main">
                <a:graphicData uri="http://schemas.microsoft.com/office/word/2010/wordprocessingShape">
                  <wps:wsp>
                    <wps:cNvSpPr/>
                    <wps:spPr>
                      <a:xfrm>
                        <a:off x="0" y="0"/>
                        <a:ext cx="6149520" cy="720"/>
                      </a:xfrm>
                      <a:prstGeom prst="line">
                        <a:avLst/>
                      </a:prstGeom>
                      <a:ln w="0">
                        <a:solidFill>
                          <a:srgbClr val="666666"/>
                        </a:solidFill>
                      </a:ln>
                    </wps:spPr>
                    <wps:style>
                      <a:lnRef idx="0"/>
                      <a:fillRef idx="0"/>
                      <a:effectRef idx="0"/>
                      <a:fontRef idx="minor"/>
                    </wps:style>
                    <wps:bodyPr/>
                  </wps:wsp>
                </a:graphicData>
              </a:graphic>
            </wp:anchor>
          </w:drawing>
        </mc:Choice>
        <mc:Fallback>
          <w:pict>
            <v:line id="shape_0" from="0.8pt,-1.8pt" to="484.95pt,-1.8pt" ID="Forme1_1" stroked="t" o:allowincell="f" style="position:absolute">
              <v:stroke color="#666666" joinstyle="round" endcap="flat"/>
              <v:fill o:detectmouseclick="t" on="false"/>
              <w10:wrap type="none"/>
            </v:line>
          </w:pict>
        </mc:Fallback>
      </mc:AlternateContent>
      <w:drawing>
        <wp:anchor behindDoc="1" distT="0" distB="0" distL="0" distR="0" simplePos="0" locked="0" layoutInCell="0" allowOverlap="1" relativeHeight="9">
          <wp:simplePos x="0" y="0"/>
          <wp:positionH relativeFrom="column">
            <wp:posOffset>-78740</wp:posOffset>
          </wp:positionH>
          <wp:positionV relativeFrom="paragraph">
            <wp:posOffset>142875</wp:posOffset>
          </wp:positionV>
          <wp:extent cx="288290" cy="288290"/>
          <wp:effectExtent l="0" t="0" r="0" b="0"/>
          <wp:wrapSquare wrapText="largest"/>
          <wp:docPr id="6" name="HTTPS://WWW.MADRID-IAS.EU/"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TTPS://WWW.MADRID-IAS.EU/" descr="">
                    <a:hlinkClick r:id="rId2"/>
                  </pic:cNvPr>
                  <pic:cNvPicPr>
                    <a:picLocks noChangeAspect="1" noChangeArrowheads="1"/>
                  </pic:cNvPicPr>
                </pic:nvPicPr>
                <pic:blipFill>
                  <a:blip r:embed="rId1"/>
                  <a:stretch>
                    <a:fillRect/>
                  </a:stretch>
                </pic:blipFill>
                <pic:spPr bwMode="auto">
                  <a:xfrm>
                    <a:off x="0" y="0"/>
                    <a:ext cx="288290" cy="288290"/>
                  </a:xfrm>
                  <a:prstGeom prst="rect">
                    <a:avLst/>
                  </a:prstGeom>
                </pic:spPr>
              </pic:pic>
            </a:graphicData>
          </a:graphic>
        </wp:anchor>
      </w:drawing>
    </w:r>
  </w:p>
  <w:p>
    <w:pPr>
      <w:pStyle w:val="Footer"/>
      <w:suppressLineNumbers/>
      <w:bidi w:val="0"/>
      <w:jc w:val="right"/>
      <w:rPr>
        <w:rFonts w:ascii="Flama Semicondensed Basic" w:hAnsi="Flama Semicondensed Basic"/>
      </w:rPr>
    </w:pPr>
    <w:r>
      <w:rPr>
        <w:rFonts w:ascii="Flama Semicondensed Basic" w:hAnsi="Flama Semicondensed Basic"/>
      </w:rPr>
      <w:drawing>
        <wp:anchor behindDoc="1" distT="0" distB="0" distL="0" distR="0" simplePos="0" locked="0" layoutInCell="0" allowOverlap="1" relativeHeight="11">
          <wp:simplePos x="0" y="0"/>
          <wp:positionH relativeFrom="column">
            <wp:posOffset>-708660</wp:posOffset>
          </wp:positionH>
          <wp:positionV relativeFrom="paragraph">
            <wp:posOffset>467360</wp:posOffset>
          </wp:positionV>
          <wp:extent cx="7537450" cy="428625"/>
          <wp:effectExtent l="0" t="0" r="0" b="0"/>
          <wp:wrapSquare wrapText="largest"/>
          <wp:docPr id="7"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pic:cNvPicPr>
                    <a:picLocks noChangeAspect="1" noChangeArrowheads="1"/>
                  </pic:cNvPicPr>
                </pic:nvPicPr>
                <pic:blipFill>
                  <a:blip r:embed="rId3"/>
                  <a:srcRect l="0" t="56144" r="0" b="-76"/>
                  <a:stretch>
                    <a:fillRect/>
                  </a:stretch>
                </pic:blipFill>
                <pic:spPr bwMode="auto">
                  <a:xfrm>
                    <a:off x="0" y="0"/>
                    <a:ext cx="7537450" cy="42862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292735</wp:posOffset>
          </wp:positionH>
          <wp:positionV relativeFrom="paragraph">
            <wp:posOffset>29845</wp:posOffset>
          </wp:positionV>
          <wp:extent cx="288290" cy="176530"/>
          <wp:effectExtent l="0" t="0" r="0" b="0"/>
          <wp:wrapSquare wrapText="largest"/>
          <wp:docPr id="8" name="MAILTO:MIAS@MADRID-IAS.EU?SUBJECT=INFO - MIAS MADRID INSTITUTE FOR ADVANCED STUDY"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ILTO:MIAS@MADRID-IAS.EU?SUBJECT=INFO - MIAS MADRID INSTITUTE FOR ADVANCED STUDY" descr="">
                    <a:hlinkClick r:id="rId5"/>
                  </pic:cNvPr>
                  <pic:cNvPicPr>
                    <a:picLocks noChangeAspect="1" noChangeArrowheads="1"/>
                  </pic:cNvPicPr>
                </pic:nvPicPr>
                <pic:blipFill>
                  <a:blip r:embed="rId4"/>
                  <a:stretch>
                    <a:fillRect/>
                  </a:stretch>
                </pic:blipFill>
                <pic:spPr bwMode="auto">
                  <a:xfrm>
                    <a:off x="0" y="0"/>
                    <a:ext cx="288290" cy="176530"/>
                  </a:xfrm>
                  <a:prstGeom prst="rect">
                    <a:avLst/>
                  </a:prstGeom>
                </pic:spPr>
              </pic:pic>
            </a:graphicData>
          </a:graphic>
        </wp:anchor>
      </w:drawing>
      <w:drawing>
        <wp:anchor behindDoc="1" distT="0" distB="0" distL="0" distR="0" simplePos="0" locked="0" layoutInCell="0" allowOverlap="1" relativeHeight="15">
          <wp:simplePos x="0" y="0"/>
          <wp:positionH relativeFrom="column">
            <wp:posOffset>676275</wp:posOffset>
          </wp:positionH>
          <wp:positionV relativeFrom="paragraph">
            <wp:posOffset>635</wp:posOffset>
          </wp:positionV>
          <wp:extent cx="252095" cy="252095"/>
          <wp:effectExtent l="0" t="0" r="0" b="0"/>
          <wp:wrapSquare wrapText="largest"/>
          <wp:docPr id="9" name="HTTPS://TWITTER.COM/MADRID_IAS"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TTPS://TWITTER.COM/MADRID_IAS" descr="">
                    <a:hlinkClick r:id="rId7"/>
                  </pic:cNvPr>
                  <pic:cNvPicPr>
                    <a:picLocks noChangeAspect="1" noChangeArrowheads="1"/>
                  </pic:cNvPicPr>
                </pic:nvPicPr>
                <pic:blipFill>
                  <a:blip r:embed="rId6"/>
                  <a:stretch>
                    <a:fillRect/>
                  </a:stretch>
                </pic:blipFill>
                <pic:spPr bwMode="auto">
                  <a:xfrm>
                    <a:off x="0" y="0"/>
                    <a:ext cx="252095" cy="252095"/>
                  </a:xfrm>
                  <a:prstGeom prst="rect">
                    <a:avLst/>
                  </a:prstGeom>
                </pic:spPr>
              </pic:pic>
            </a:graphicData>
          </a:graphic>
        </wp:anchor>
      </w:drawing>
      <w:drawing>
        <wp:anchor behindDoc="1" distT="0" distB="0" distL="0" distR="0" simplePos="0" locked="0" layoutInCell="0" allowOverlap="1" relativeHeight="17">
          <wp:simplePos x="0" y="0"/>
          <wp:positionH relativeFrom="column">
            <wp:posOffset>1052195</wp:posOffset>
          </wp:positionH>
          <wp:positionV relativeFrom="paragraph">
            <wp:posOffset>635</wp:posOffset>
          </wp:positionV>
          <wp:extent cx="252095" cy="252095"/>
          <wp:effectExtent l="0" t="0" r="0" b="0"/>
          <wp:wrapSquare wrapText="largest"/>
          <wp:docPr id="10" name="HTTPS://WWW.FACEBOOK.COM/MADRIDINSTITUTEFORADVANCEDSTUDY"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TTPS://WWW.FACEBOOK.COM/MADRIDINSTITUTEFORADVANCEDSTUDY" descr="">
                    <a:hlinkClick r:id="rId9"/>
                  </pic:cNvPr>
                  <pic:cNvPicPr>
                    <a:picLocks noChangeAspect="1" noChangeArrowheads="1"/>
                  </pic:cNvPicPr>
                </pic:nvPicPr>
                <pic:blipFill>
                  <a:blip r:embed="rId8"/>
                  <a:stretch>
                    <a:fillRect/>
                  </a:stretch>
                </pic:blipFill>
                <pic:spPr bwMode="auto">
                  <a:xfrm>
                    <a:off x="0" y="0"/>
                    <a:ext cx="252095" cy="25209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left"/>
      <w:rPr/>
    </w:pPr>
    <w:r>
      <w:rPr/>
      <mc:AlternateContent>
        <mc:Choice Requires="wps">
          <w:drawing>
            <wp:anchor behindDoc="1" distT="0" distB="0" distL="0" distR="0" simplePos="0" locked="0" layoutInCell="1" allowOverlap="1" relativeHeight="3">
              <wp:simplePos x="0" y="0"/>
              <wp:positionH relativeFrom="column">
                <wp:posOffset>10160</wp:posOffset>
              </wp:positionH>
              <wp:positionV relativeFrom="paragraph">
                <wp:posOffset>-22860</wp:posOffset>
              </wp:positionV>
              <wp:extent cx="6149340" cy="635"/>
              <wp:effectExtent l="0" t="0" r="0" b="0"/>
              <wp:wrapNone/>
              <wp:docPr id="11" name="Forme1_1"/>
              <a:graphic xmlns:a="http://schemas.openxmlformats.org/drawingml/2006/main">
                <a:graphicData uri="http://schemas.microsoft.com/office/word/2010/wordprocessingShape">
                  <wps:wsp>
                    <wps:cNvSpPr/>
                    <wps:spPr>
                      <a:xfrm>
                        <a:off x="0" y="0"/>
                        <a:ext cx="6149520" cy="720"/>
                      </a:xfrm>
                      <a:prstGeom prst="line">
                        <a:avLst/>
                      </a:prstGeom>
                      <a:ln w="0">
                        <a:solidFill>
                          <a:srgbClr val="666666"/>
                        </a:solidFill>
                      </a:ln>
                    </wps:spPr>
                    <wps:style>
                      <a:lnRef idx="0"/>
                      <a:fillRef idx="0"/>
                      <a:effectRef idx="0"/>
                      <a:fontRef idx="minor"/>
                    </wps:style>
                    <wps:bodyPr/>
                  </wps:wsp>
                </a:graphicData>
              </a:graphic>
            </wp:anchor>
          </w:drawing>
        </mc:Choice>
        <mc:Fallback>
          <w:pict>
            <v:line id="shape_0" from="0.8pt,-1.8pt" to="484.95pt,-1.8pt" ID="Forme1_1" stroked="t" o:allowincell="f" style="position:absolute">
              <v:stroke color="#666666" joinstyle="round" endcap="flat"/>
              <v:fill o:detectmouseclick="t" on="false"/>
              <w10:wrap type="none"/>
            </v:line>
          </w:pict>
        </mc:Fallback>
      </mc:AlternateContent>
      <w:drawing>
        <wp:anchor behindDoc="1" distT="0" distB="0" distL="0" distR="0" simplePos="0" locked="0" layoutInCell="0" allowOverlap="1" relativeHeight="9">
          <wp:simplePos x="0" y="0"/>
          <wp:positionH relativeFrom="column">
            <wp:posOffset>-78740</wp:posOffset>
          </wp:positionH>
          <wp:positionV relativeFrom="paragraph">
            <wp:posOffset>142875</wp:posOffset>
          </wp:positionV>
          <wp:extent cx="288290" cy="288290"/>
          <wp:effectExtent l="0" t="0" r="0" b="0"/>
          <wp:wrapSquare wrapText="largest"/>
          <wp:docPr id="12" name="HTTPS://WWW.MADRID-IAS.EU/" descr="">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WWW.MADRID-IAS.EU/" descr="">
                    <a:hlinkClick r:id="rId2"/>
                  </pic:cNvPr>
                  <pic:cNvPicPr>
                    <a:picLocks noChangeAspect="1" noChangeArrowheads="1"/>
                  </pic:cNvPicPr>
                </pic:nvPicPr>
                <pic:blipFill>
                  <a:blip r:embed="rId1"/>
                  <a:stretch>
                    <a:fillRect/>
                  </a:stretch>
                </pic:blipFill>
                <pic:spPr bwMode="auto">
                  <a:xfrm>
                    <a:off x="0" y="0"/>
                    <a:ext cx="288290" cy="288290"/>
                  </a:xfrm>
                  <a:prstGeom prst="rect">
                    <a:avLst/>
                  </a:prstGeom>
                </pic:spPr>
              </pic:pic>
            </a:graphicData>
          </a:graphic>
        </wp:anchor>
      </w:drawing>
    </w:r>
  </w:p>
  <w:p>
    <w:pPr>
      <w:pStyle w:val="Footer"/>
      <w:suppressLineNumbers/>
      <w:bidi w:val="0"/>
      <w:jc w:val="right"/>
      <w:rPr>
        <w:rFonts w:ascii="Flama Semicondensed Basic" w:hAnsi="Flama Semicondensed Basic"/>
      </w:rPr>
    </w:pPr>
    <w:r>
      <w:rPr>
        <w:rFonts w:ascii="Flama Semicondensed Basic" w:hAnsi="Flama Semicondensed Basic"/>
      </w:rPr>
      <w:drawing>
        <wp:anchor behindDoc="1" distT="0" distB="0" distL="0" distR="0" simplePos="0" locked="0" layoutInCell="0" allowOverlap="1" relativeHeight="11">
          <wp:simplePos x="0" y="0"/>
          <wp:positionH relativeFrom="column">
            <wp:posOffset>-708660</wp:posOffset>
          </wp:positionH>
          <wp:positionV relativeFrom="paragraph">
            <wp:posOffset>467360</wp:posOffset>
          </wp:positionV>
          <wp:extent cx="7537450" cy="428625"/>
          <wp:effectExtent l="0" t="0" r="0" b="0"/>
          <wp:wrapSquare wrapText="largest"/>
          <wp:docPr id="1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pic:cNvPicPr>
                    <a:picLocks noChangeAspect="1" noChangeArrowheads="1"/>
                  </pic:cNvPicPr>
                </pic:nvPicPr>
                <pic:blipFill>
                  <a:blip r:embed="rId3"/>
                  <a:srcRect l="0" t="56144" r="0" b="-76"/>
                  <a:stretch>
                    <a:fillRect/>
                  </a:stretch>
                </pic:blipFill>
                <pic:spPr bwMode="auto">
                  <a:xfrm>
                    <a:off x="0" y="0"/>
                    <a:ext cx="7537450" cy="428625"/>
                  </a:xfrm>
                  <a:prstGeom prst="rect">
                    <a:avLst/>
                  </a:prstGeom>
                </pic:spPr>
              </pic:pic>
            </a:graphicData>
          </a:graphic>
        </wp:anchor>
      </w:drawing>
      <w:drawing>
        <wp:anchor behindDoc="1" distT="0" distB="0" distL="0" distR="0" simplePos="0" locked="0" layoutInCell="0" allowOverlap="1" relativeHeight="13">
          <wp:simplePos x="0" y="0"/>
          <wp:positionH relativeFrom="column">
            <wp:posOffset>292735</wp:posOffset>
          </wp:positionH>
          <wp:positionV relativeFrom="paragraph">
            <wp:posOffset>29845</wp:posOffset>
          </wp:positionV>
          <wp:extent cx="288290" cy="176530"/>
          <wp:effectExtent l="0" t="0" r="0" b="0"/>
          <wp:wrapSquare wrapText="largest"/>
          <wp:docPr id="14" name="MAILTO:MIAS@MADRID-IAS.EU?SUBJECT=INFO - MIAS MADRID INSTITUTE FOR ADVANCED STUDY"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ILTO:MIAS@MADRID-IAS.EU?SUBJECT=INFO - MIAS MADRID INSTITUTE FOR ADVANCED STUDY" descr="">
                    <a:hlinkClick r:id="rId5"/>
                  </pic:cNvPr>
                  <pic:cNvPicPr>
                    <a:picLocks noChangeAspect="1" noChangeArrowheads="1"/>
                  </pic:cNvPicPr>
                </pic:nvPicPr>
                <pic:blipFill>
                  <a:blip r:embed="rId4"/>
                  <a:stretch>
                    <a:fillRect/>
                  </a:stretch>
                </pic:blipFill>
                <pic:spPr bwMode="auto">
                  <a:xfrm>
                    <a:off x="0" y="0"/>
                    <a:ext cx="288290" cy="176530"/>
                  </a:xfrm>
                  <a:prstGeom prst="rect">
                    <a:avLst/>
                  </a:prstGeom>
                </pic:spPr>
              </pic:pic>
            </a:graphicData>
          </a:graphic>
        </wp:anchor>
      </w:drawing>
      <w:drawing>
        <wp:anchor behindDoc="1" distT="0" distB="0" distL="0" distR="0" simplePos="0" locked="0" layoutInCell="0" allowOverlap="1" relativeHeight="15">
          <wp:simplePos x="0" y="0"/>
          <wp:positionH relativeFrom="column">
            <wp:posOffset>676275</wp:posOffset>
          </wp:positionH>
          <wp:positionV relativeFrom="paragraph">
            <wp:posOffset>635</wp:posOffset>
          </wp:positionV>
          <wp:extent cx="252095" cy="252095"/>
          <wp:effectExtent l="0" t="0" r="0" b="0"/>
          <wp:wrapSquare wrapText="largest"/>
          <wp:docPr id="15" name="HTTPS://TWITTER.COM/MADRID_IAS"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TTPS://TWITTER.COM/MADRID_IAS" descr="">
                    <a:hlinkClick r:id="rId7"/>
                  </pic:cNvPr>
                  <pic:cNvPicPr>
                    <a:picLocks noChangeAspect="1" noChangeArrowheads="1"/>
                  </pic:cNvPicPr>
                </pic:nvPicPr>
                <pic:blipFill>
                  <a:blip r:embed="rId6"/>
                  <a:stretch>
                    <a:fillRect/>
                  </a:stretch>
                </pic:blipFill>
                <pic:spPr bwMode="auto">
                  <a:xfrm>
                    <a:off x="0" y="0"/>
                    <a:ext cx="252095" cy="252095"/>
                  </a:xfrm>
                  <a:prstGeom prst="rect">
                    <a:avLst/>
                  </a:prstGeom>
                </pic:spPr>
              </pic:pic>
            </a:graphicData>
          </a:graphic>
        </wp:anchor>
      </w:drawing>
      <w:drawing>
        <wp:anchor behindDoc="1" distT="0" distB="0" distL="0" distR="0" simplePos="0" locked="0" layoutInCell="0" allowOverlap="1" relativeHeight="17">
          <wp:simplePos x="0" y="0"/>
          <wp:positionH relativeFrom="column">
            <wp:posOffset>1052195</wp:posOffset>
          </wp:positionH>
          <wp:positionV relativeFrom="paragraph">
            <wp:posOffset>635</wp:posOffset>
          </wp:positionV>
          <wp:extent cx="252095" cy="252095"/>
          <wp:effectExtent l="0" t="0" r="0" b="0"/>
          <wp:wrapSquare wrapText="largest"/>
          <wp:docPr id="16" name="HTTPS://WWW.FACEBOOK.COM/MADRIDINSTITUTEFORADVANCEDSTUDY"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TTPS://WWW.FACEBOOK.COM/MADRIDINSTITUTEFORADVANCEDSTUDY" descr="">
                    <a:hlinkClick r:id="rId9"/>
                  </pic:cNvPr>
                  <pic:cNvPicPr>
                    <a:picLocks noChangeAspect="1" noChangeArrowheads="1"/>
                  </pic:cNvPicPr>
                </pic:nvPicPr>
                <pic:blipFill>
                  <a:blip r:embed="rId8"/>
                  <a:stretch>
                    <a:fillRect/>
                  </a:stretch>
                </pic:blipFill>
                <pic:spPr bwMode="auto">
                  <a:xfrm>
                    <a:off x="0" y="0"/>
                    <a:ext cx="252095" cy="2520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5">
          <wp:simplePos x="0" y="0"/>
          <wp:positionH relativeFrom="column">
            <wp:posOffset>-727710</wp:posOffset>
          </wp:positionH>
          <wp:positionV relativeFrom="paragraph">
            <wp:posOffset>-720090</wp:posOffset>
          </wp:positionV>
          <wp:extent cx="7560310" cy="3511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7560310" cy="351155"/>
                  </a:xfrm>
                  <a:prstGeom prst="rect">
                    <a:avLst/>
                  </a:prstGeom>
                </pic:spPr>
              </pic:pic>
            </a:graphicData>
          </a:graphic>
        </wp:anchor>
      </w:drawing>
      <w:drawing>
        <wp:anchor behindDoc="1" distT="0" distB="0" distL="0" distR="0" simplePos="0" locked="0" layoutInCell="0" allowOverlap="1" relativeHeight="7">
          <wp:simplePos x="0" y="0"/>
          <wp:positionH relativeFrom="column">
            <wp:align>center</wp:align>
          </wp:positionH>
          <wp:positionV relativeFrom="paragraph">
            <wp:posOffset>-185420</wp:posOffset>
          </wp:positionV>
          <wp:extent cx="3049270" cy="554990"/>
          <wp:effectExtent l="0" t="0" r="0" b="0"/>
          <wp:wrapSquare wrapText="largest"/>
          <wp:docPr id="2"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descr=""/>
                  <pic:cNvPicPr>
                    <a:picLocks noChangeAspect="1" noChangeArrowheads="1"/>
                  </pic:cNvPicPr>
                </pic:nvPicPr>
                <pic:blipFill>
                  <a:blip r:embed="rId2"/>
                  <a:stretch>
                    <a:fillRect/>
                  </a:stretch>
                </pic:blipFill>
                <pic:spPr bwMode="auto">
                  <a:xfrm>
                    <a:off x="0" y="0"/>
                    <a:ext cx="3049270" cy="554990"/>
                  </a:xfrm>
                  <a:prstGeom prst="rect">
                    <a:avLst/>
                  </a:prstGeom>
                </pic:spPr>
              </pic:pic>
            </a:graphicData>
          </a:graphic>
        </wp:anchor>
      </w:drawing>
    </w:r>
  </w:p>
  <w:p>
    <w:pPr>
      <w:pStyle w:val="Header"/>
      <w:suppressLineNumbers/>
      <w:bidi w:val="0"/>
      <w:jc w:val="left"/>
      <w:rPr/>
    </w:pPr>
    <w:r>
      <w:rPr/>
    </w:r>
  </w:p>
  <w:p>
    <w:pPr>
      <w:pStyle w:val="Header"/>
      <w:suppressLineNumbers/>
      <w:bidi w:val="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bidi w:val="0"/>
      <w:jc w:val="left"/>
      <w:rPr/>
    </w:pPr>
    <w:r>
      <w:rPr/>
      <w:drawing>
        <wp:anchor behindDoc="1" distT="0" distB="0" distL="0" distR="0" simplePos="0" locked="0" layoutInCell="0" allowOverlap="1" relativeHeight="5">
          <wp:simplePos x="0" y="0"/>
          <wp:positionH relativeFrom="column">
            <wp:posOffset>-727710</wp:posOffset>
          </wp:positionH>
          <wp:positionV relativeFrom="paragraph">
            <wp:posOffset>-720090</wp:posOffset>
          </wp:positionV>
          <wp:extent cx="7560310" cy="351155"/>
          <wp:effectExtent l="0" t="0" r="0" b="0"/>
          <wp:wrapSquare wrapText="largest"/>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1"/>
                  <a:stretch>
                    <a:fillRect/>
                  </a:stretch>
                </pic:blipFill>
                <pic:spPr bwMode="auto">
                  <a:xfrm>
                    <a:off x="0" y="0"/>
                    <a:ext cx="7560310" cy="351155"/>
                  </a:xfrm>
                  <a:prstGeom prst="rect">
                    <a:avLst/>
                  </a:prstGeom>
                </pic:spPr>
              </pic:pic>
            </a:graphicData>
          </a:graphic>
        </wp:anchor>
      </w:drawing>
      <w:drawing>
        <wp:anchor behindDoc="1" distT="0" distB="0" distL="0" distR="0" simplePos="0" locked="0" layoutInCell="0" allowOverlap="1" relativeHeight="7">
          <wp:simplePos x="0" y="0"/>
          <wp:positionH relativeFrom="column">
            <wp:align>center</wp:align>
          </wp:positionH>
          <wp:positionV relativeFrom="paragraph">
            <wp:posOffset>-185420</wp:posOffset>
          </wp:positionV>
          <wp:extent cx="3049270" cy="554990"/>
          <wp:effectExtent l="0" t="0" r="0" b="0"/>
          <wp:wrapSquare wrapText="largest"/>
          <wp:docPr id="4"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descr=""/>
                  <pic:cNvPicPr>
                    <a:picLocks noChangeAspect="1" noChangeArrowheads="1"/>
                  </pic:cNvPicPr>
                </pic:nvPicPr>
                <pic:blipFill>
                  <a:blip r:embed="rId2"/>
                  <a:stretch>
                    <a:fillRect/>
                  </a:stretch>
                </pic:blipFill>
                <pic:spPr bwMode="auto">
                  <a:xfrm>
                    <a:off x="0" y="0"/>
                    <a:ext cx="3049270" cy="554990"/>
                  </a:xfrm>
                  <a:prstGeom prst="rect">
                    <a:avLst/>
                  </a:prstGeom>
                </pic:spPr>
              </pic:pic>
            </a:graphicData>
          </a:graphic>
        </wp:anchor>
      </w:drawing>
    </w:r>
  </w:p>
  <w:p>
    <w:pPr>
      <w:pStyle w:val="Header"/>
      <w:suppressLineNumbers/>
      <w:bidi w:val="0"/>
      <w:jc w:val="left"/>
      <w:rPr/>
    </w:pPr>
    <w:r>
      <w:rPr/>
    </w:r>
  </w:p>
  <w:p>
    <w:pPr>
      <w:pStyle w:val="Header"/>
      <w:suppressLineNumbers/>
      <w:bidi w:val="0"/>
      <w:jc w:val="left"/>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s-ES"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Cabeceraypie"/>
    <w:pPr>
      <w:suppressLineNumbers/>
    </w:pPr>
    <w:rPr/>
  </w:style>
  <w:style w:type="paragraph" w:styleId="Footer">
    <w:name w:val="Footer"/>
    <w:basedOn w:val="Cabeceraypi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madrid-ias.eu/" TargetMode="External"/><Relationship Id="rId3" Type="http://schemas.openxmlformats.org/officeDocument/2006/relationships/image" Target="media/image1.jpeg"/><Relationship Id="rId4" Type="http://schemas.openxmlformats.org/officeDocument/2006/relationships/image" Target="media/image4.png"/><Relationship Id="rId5" Type="http://schemas.openxmlformats.org/officeDocument/2006/relationships/hyperlink" Target="mailto:mias@madrid-ias.eu?subject=Info%20-%20MIAS%20Madrid%20institute%20for%20advanced%20study" TargetMode="External"/><Relationship Id="rId6" Type="http://schemas.openxmlformats.org/officeDocument/2006/relationships/image" Target="media/image5.png"/><Relationship Id="rId7" Type="http://schemas.openxmlformats.org/officeDocument/2006/relationships/hyperlink" Target="https://twitter.com/Madrid_IAS" TargetMode="External"/><Relationship Id="rId8" Type="http://schemas.openxmlformats.org/officeDocument/2006/relationships/image" Target="media/image6.png"/><Relationship Id="rId9" Type="http://schemas.openxmlformats.org/officeDocument/2006/relationships/hyperlink" Target="https://www.facebook.com/MadridInstituteforAdvancedStudy" TargetMode="External"/>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s://www.madrid-ias.eu/" TargetMode="External"/><Relationship Id="rId3" Type="http://schemas.openxmlformats.org/officeDocument/2006/relationships/image" Target="media/image1.jpeg"/><Relationship Id="rId4" Type="http://schemas.openxmlformats.org/officeDocument/2006/relationships/image" Target="media/image4.png"/><Relationship Id="rId5" Type="http://schemas.openxmlformats.org/officeDocument/2006/relationships/hyperlink" Target="mailto:mias@madrid-ias.eu?subject=Info%20-%20MIAS%20Madrid%20institute%20for%20advanced%20study" TargetMode="External"/><Relationship Id="rId6" Type="http://schemas.openxmlformats.org/officeDocument/2006/relationships/image" Target="media/image5.png"/><Relationship Id="rId7" Type="http://schemas.openxmlformats.org/officeDocument/2006/relationships/hyperlink" Target="https://twitter.com/Madrid_IAS" TargetMode="External"/><Relationship Id="rId8" Type="http://schemas.openxmlformats.org/officeDocument/2006/relationships/image" Target="media/image6.png"/><Relationship Id="rId9" Type="http://schemas.openxmlformats.org/officeDocument/2006/relationships/hyperlink" Target="https://www.facebook.com/MadridInstituteforAdvancedStudy"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LibreOffice/24.2.6.2$Windows_X86_64 LibreOffice_project/ef66aa7e36a1bb8e65bfbc63aba53045a14d0871</Application>
  <AppVersion>15.0000</AppVersion>
  <Pages>2</Pages>
  <Words>372</Words>
  <Characters>2235</Characters>
  <CharactersWithSpaces>2595</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2021-10-27T11:44:21Z</dcterms:created>
  <dc:creator/>
  <dc:description/>
  <dc:language>es-ES</dc:language>
  <cp:lastModifiedBy/>
  <dcterms:modified xsi:type="dcterms:W3CDTF">2024-10-22T15:21:18Z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